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E83CB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كلفة</w:t>
            </w:r>
            <w:r w:rsidR="008F5EE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76147D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(1)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E83CB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Cost Accounting</w:t>
            </w:r>
            <w:r w:rsidR="001F2747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(1)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4F479A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170EF3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4F479A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E83CB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محاسبة التكاليف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E83CB6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hint="cs"/>
                <w:sz w:val="28"/>
                <w:szCs w:val="28"/>
                <w:rtl/>
                <w:lang w:bidi="ar-IQ"/>
              </w:rPr>
              <w:t>أ.د.مهدي جمعة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E83CB6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مدخل في محاسبة التكاليف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المفهوم والتطور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3308A1" w:rsidRPr="00197AD2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محاسبة التكاليف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الاهداف والاستخدامات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32C90" w:rsidRPr="00095493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مفاهيم وتبويب ومصطلحات عناصر التكاليف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32C90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والرقابة على عنصر المواد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32C90" w:rsidRPr="00095493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تسعير المواد الصادرة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32C90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حدود الخزين وكمية الطلب الاقتصادية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32C90" w:rsidRPr="001C03E7" w:rsidRDefault="00C1592C" w:rsidP="001F274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التسويات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المخزنية</w:t>
            </w:r>
            <w:proofErr w:type="spellEnd"/>
            <w:r w:rsidR="001F2747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ومعالجة ا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لنقص والتلف المخزني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تمارين وتطبيقات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على عنصر العمل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1C03E7" w:rsidRDefault="001F2747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</w:t>
            </w:r>
            <w:r w:rsidR="00C159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ق دفع </w:t>
            </w:r>
            <w:proofErr w:type="gramStart"/>
            <w:r w:rsidR="00C159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الأجور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C159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والمحاسبة</w:t>
            </w:r>
            <w:proofErr w:type="gramEnd"/>
            <w:r w:rsidR="00C159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عن الوقت الضائع الأضافي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تمارين وتطبيقات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C1592C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المحاسبة عن ت ص غ م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1F2747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طرائق </w:t>
            </w:r>
            <w:r w:rsidR="00C159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توزيع ت ص غ م وتطبيقاتها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C1592C" w:rsidP="001F274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</w:t>
            </w:r>
            <w:r w:rsidR="001F274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عداد </w:t>
            </w:r>
            <w:r w:rsidR="0041287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قوائم </w:t>
            </w:r>
            <w:r w:rsidR="001F274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التكاليف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C03E7" w:rsidRDefault="00412871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الطريقة الكلية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الطريقة المتغيرة-طريقة الانجاز وتطبيقاتها </w:t>
            </w:r>
          </w:p>
        </w:tc>
      </w:tr>
    </w:tbl>
    <w:p w:rsidR="00FC770A" w:rsidRPr="00170EF3" w:rsidRDefault="00FC770A">
      <w:pPr>
        <w:rPr>
          <w:rFonts w:ascii="Traditional Arabic" w:hAnsi="Traditional Arabic" w:cs="Traditional Arabic"/>
          <w:rtl/>
        </w:rPr>
      </w:pPr>
    </w:p>
    <w:sectPr w:rsidR="00FC770A" w:rsidRPr="00170EF3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33A" w:rsidRDefault="0073133A" w:rsidP="007D1ED0">
      <w:pPr>
        <w:spacing w:after="0" w:line="240" w:lineRule="auto"/>
      </w:pPr>
      <w:r>
        <w:separator/>
      </w:r>
    </w:p>
  </w:endnote>
  <w:endnote w:type="continuationSeparator" w:id="0">
    <w:p w:rsidR="0073133A" w:rsidRDefault="0073133A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33A" w:rsidRDefault="0073133A" w:rsidP="007D1ED0">
      <w:pPr>
        <w:spacing w:after="0" w:line="240" w:lineRule="auto"/>
      </w:pPr>
      <w:r>
        <w:separator/>
      </w:r>
    </w:p>
  </w:footnote>
  <w:footnote w:type="continuationSeparator" w:id="0">
    <w:p w:rsidR="0073133A" w:rsidRDefault="0073133A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413E"/>
    <w:rsid w:val="00137EE3"/>
    <w:rsid w:val="001537B8"/>
    <w:rsid w:val="00155FEB"/>
    <w:rsid w:val="00170EF3"/>
    <w:rsid w:val="001713A4"/>
    <w:rsid w:val="001821F4"/>
    <w:rsid w:val="00197AD2"/>
    <w:rsid w:val="001B1D0B"/>
    <w:rsid w:val="001C03E7"/>
    <w:rsid w:val="001F2747"/>
    <w:rsid w:val="00232C90"/>
    <w:rsid w:val="00252378"/>
    <w:rsid w:val="003252CB"/>
    <w:rsid w:val="003308A1"/>
    <w:rsid w:val="00375E13"/>
    <w:rsid w:val="00393AA8"/>
    <w:rsid w:val="00397A03"/>
    <w:rsid w:val="003C3785"/>
    <w:rsid w:val="00410129"/>
    <w:rsid w:val="00412871"/>
    <w:rsid w:val="004A420D"/>
    <w:rsid w:val="004F479A"/>
    <w:rsid w:val="0051048E"/>
    <w:rsid w:val="00536CD6"/>
    <w:rsid w:val="00545692"/>
    <w:rsid w:val="00577A02"/>
    <w:rsid w:val="005819E8"/>
    <w:rsid w:val="00583D98"/>
    <w:rsid w:val="00650CDB"/>
    <w:rsid w:val="00672C85"/>
    <w:rsid w:val="00680F1B"/>
    <w:rsid w:val="00686744"/>
    <w:rsid w:val="00695FA2"/>
    <w:rsid w:val="006A358B"/>
    <w:rsid w:val="0071028E"/>
    <w:rsid w:val="0073133A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B02D74"/>
    <w:rsid w:val="00B54F9B"/>
    <w:rsid w:val="00BB3E5A"/>
    <w:rsid w:val="00C1592C"/>
    <w:rsid w:val="00C55020"/>
    <w:rsid w:val="00C83882"/>
    <w:rsid w:val="00C84E80"/>
    <w:rsid w:val="00CB39AC"/>
    <w:rsid w:val="00D1537F"/>
    <w:rsid w:val="00D7717A"/>
    <w:rsid w:val="00E16EC2"/>
    <w:rsid w:val="00E453CF"/>
    <w:rsid w:val="00E829E1"/>
    <w:rsid w:val="00E83CB6"/>
    <w:rsid w:val="00EB6ABB"/>
    <w:rsid w:val="00EC257B"/>
    <w:rsid w:val="00F47547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407E4-8537-48D6-BD21-073D81BC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6</cp:revision>
  <cp:lastPrinted>2011-10-01T18:01:00Z</cp:lastPrinted>
  <dcterms:created xsi:type="dcterms:W3CDTF">2015-10-03T19:38:00Z</dcterms:created>
  <dcterms:modified xsi:type="dcterms:W3CDTF">2015-11-18T07:05:00Z</dcterms:modified>
</cp:coreProperties>
</file>